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29C" w:rsidRPr="003C1C31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28"/>
          <w:szCs w:val="28"/>
          <w:lang w:eastAsia="es-ES"/>
        </w:rPr>
      </w:pPr>
      <w:r w:rsidRPr="003C1C31">
        <w:rPr>
          <w:rFonts w:eastAsia="Times New Roman" w:cstheme="minorHAnsi"/>
          <w:b/>
          <w:sz w:val="28"/>
          <w:szCs w:val="28"/>
          <w:lang w:eastAsia="es-ES"/>
        </w:rPr>
        <w:t xml:space="preserve">ANNEX </w:t>
      </w:r>
      <w:r w:rsidR="003C1C31">
        <w:rPr>
          <w:rFonts w:eastAsia="Times New Roman" w:cstheme="minorHAnsi"/>
          <w:b/>
          <w:sz w:val="28"/>
          <w:szCs w:val="28"/>
          <w:lang w:eastAsia="es-ES"/>
        </w:rPr>
        <w:t>–</w:t>
      </w:r>
      <w:r w:rsidR="00550393" w:rsidRPr="003C1C31">
        <w:rPr>
          <w:rFonts w:eastAsia="Times New Roman" w:cstheme="minorHAnsi"/>
          <w:b/>
          <w:sz w:val="28"/>
          <w:szCs w:val="28"/>
          <w:lang w:eastAsia="es-ES"/>
        </w:rPr>
        <w:t xml:space="preserve"> </w:t>
      </w:r>
      <w:r w:rsidR="007E6AD0" w:rsidRPr="003C1C31">
        <w:rPr>
          <w:rFonts w:eastAsia="Times New Roman" w:cstheme="minorHAnsi"/>
          <w:b/>
          <w:sz w:val="28"/>
          <w:szCs w:val="28"/>
          <w:lang w:eastAsia="es-ES"/>
        </w:rPr>
        <w:t>1</w:t>
      </w:r>
      <w:r w:rsidR="0040075C" w:rsidRPr="003C1C31">
        <w:rPr>
          <w:rFonts w:eastAsia="Times New Roman" w:cstheme="minorHAnsi"/>
          <w:b/>
          <w:sz w:val="28"/>
          <w:szCs w:val="28"/>
          <w:lang w:eastAsia="es-ES"/>
        </w:rPr>
        <w:t>4</w:t>
      </w:r>
      <w:r w:rsidR="003C1C31">
        <w:rPr>
          <w:rFonts w:eastAsia="Times New Roman" w:cstheme="minorHAnsi"/>
          <w:b/>
          <w:sz w:val="28"/>
          <w:szCs w:val="28"/>
          <w:lang w:eastAsia="es-ES"/>
        </w:rPr>
        <w:t xml:space="preserve"> </w:t>
      </w:r>
      <w:bookmarkStart w:id="0" w:name="_GoBack"/>
      <w:bookmarkEnd w:id="0"/>
      <w:r w:rsidR="007218E4" w:rsidRPr="003C1C31">
        <w:rPr>
          <w:rFonts w:eastAsia="Times New Roman" w:cstheme="minorHAnsi"/>
          <w:b/>
          <w:sz w:val="28"/>
          <w:szCs w:val="28"/>
          <w:lang w:eastAsia="es-ES"/>
        </w:rPr>
        <w:t>DECLARACIÓ COMPROMÍS DE MITJANS</w:t>
      </w:r>
    </w:p>
    <w:p w:rsidR="00AA51FB" w:rsidRDefault="00AA51FB">
      <w:pPr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3C1C31">
      <w:headerReference w:type="default" r:id="rId7"/>
      <w:footerReference w:type="default" r:id="rId8"/>
      <w:pgSz w:w="11906" w:h="16838"/>
      <w:pgMar w:top="2835" w:right="99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923" w:rsidRDefault="00C52923" w:rsidP="00143FBD">
      <w:pPr>
        <w:spacing w:after="0" w:line="240" w:lineRule="auto"/>
      </w:pPr>
      <w:r>
        <w:separator/>
      </w:r>
    </w:p>
  </w:endnote>
  <w:end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 w:bidi="ks-Deva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22" name="Imat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923" w:rsidRDefault="00C52923" w:rsidP="00143FBD">
      <w:pPr>
        <w:spacing w:after="0" w:line="240" w:lineRule="auto"/>
      </w:pPr>
      <w:r>
        <w:separator/>
      </w:r>
    </w:p>
  </w:footnote>
  <w:foot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3C1C31" w:rsidP="00143FBD">
    <w:pPr>
      <w:pStyle w:val="Capalera"/>
      <w:ind w:left="-709"/>
    </w:pPr>
    <w:r>
      <w:rPr>
        <w:noProof/>
        <w:lang w:bidi="ks-Deva"/>
      </w:rPr>
      <w:drawing>
        <wp:anchor distT="0" distB="0" distL="114300" distR="114300" simplePos="0" relativeHeight="251663360" behindDoc="1" locked="0" layoutInCell="1" allowOverlap="1" wp14:anchorId="2CCB8569" wp14:editId="16C9C7BE">
          <wp:simplePos x="0" y="0"/>
          <wp:positionH relativeFrom="margin">
            <wp:posOffset>4371975</wp:posOffset>
          </wp:positionH>
          <wp:positionV relativeFrom="paragraph">
            <wp:posOffset>-153035</wp:posOffset>
          </wp:positionV>
          <wp:extent cx="1257300" cy="930910"/>
          <wp:effectExtent l="0" t="0" r="0" b="2540"/>
          <wp:wrapSquare wrapText="bothSides"/>
          <wp:docPr id="20" name="Imagen 3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" descr="Mosca Assessori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bidi="ks-Deva"/>
      </w:rPr>
      <w:drawing>
        <wp:anchor distT="0" distB="0" distL="114300" distR="114300" simplePos="0" relativeHeight="251661312" behindDoc="0" locked="0" layoutInCell="1" allowOverlap="1" wp14:anchorId="20CD8E0C" wp14:editId="08CF2C3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418554" cy="365713"/>
          <wp:effectExtent l="0" t="0" r="0" b="0"/>
          <wp:wrapNone/>
          <wp:docPr id="21" name="Imat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ICS-color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554" cy="3657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2EF1"/>
    <w:rsid w:val="000346A9"/>
    <w:rsid w:val="000D114F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1C31"/>
    <w:rsid w:val="003C52DE"/>
    <w:rsid w:val="003D25A8"/>
    <w:rsid w:val="003D5882"/>
    <w:rsid w:val="003D71B1"/>
    <w:rsid w:val="003D7701"/>
    <w:rsid w:val="0040075C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657DE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52923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F8F9F8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4</cp:revision>
  <cp:lastPrinted>2024-04-17T08:17:00Z</cp:lastPrinted>
  <dcterms:created xsi:type="dcterms:W3CDTF">2023-07-20T06:45:00Z</dcterms:created>
  <dcterms:modified xsi:type="dcterms:W3CDTF">2025-08-29T07:23:00Z</dcterms:modified>
</cp:coreProperties>
</file>